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B6D92" w14:paraId="6C2234BD" w14:textId="77777777" w:rsidTr="00A11C2E">
        <w:trPr>
          <w:trHeight w:val="1831"/>
        </w:trPr>
        <w:tc>
          <w:tcPr>
            <w:tcW w:w="3119" w:type="dxa"/>
          </w:tcPr>
          <w:p w14:paraId="2C0FF3CB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7B0878CD" w14:textId="77777777" w:rsidR="00447134" w:rsidRPr="00107F18" w:rsidRDefault="00013BFE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0F6AC0" wp14:editId="3B7EF010">
                  <wp:extent cx="1138031" cy="968517"/>
                  <wp:effectExtent l="0" t="0" r="508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33" cy="97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0F0F4A4F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58A279A9" w14:textId="77777777" w:rsidR="00904D7F" w:rsidRPr="00013BFE" w:rsidRDefault="00013BFE" w:rsidP="00D0455F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013BF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Annexe</w:t>
            </w: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Pr="00013BF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contestation relative à la demande d’indemnité de maître de stage p</w:t>
            </w: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our</w:t>
            </w:r>
            <w:r w:rsidRPr="00013BFE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les médecins spécialistes en formation</w:t>
            </w:r>
            <w:r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br/>
            </w:r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à joindre à votre contestation en ligne </w:t>
            </w:r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 xml:space="preserve">via </w:t>
            </w:r>
            <w:proofErr w:type="spellStart"/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My</w:t>
            </w:r>
            <w:r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Inami</w:t>
            </w:r>
            <w:proofErr w:type="spellEnd"/>
            <w:r w:rsidR="00904D7F" w:rsidRPr="00013BFE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)</w:t>
            </w:r>
          </w:p>
        </w:tc>
      </w:tr>
    </w:tbl>
    <w:p w14:paraId="774E2986" w14:textId="77777777" w:rsidR="008E53EF" w:rsidRPr="00013BFE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DB6D92" w14:paraId="571EFE89" w14:textId="77777777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C9BE50E" w14:textId="77777777" w:rsidR="009D239F" w:rsidRPr="00013BFE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13BF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53AF08CD" w14:textId="77777777" w:rsidR="009D239F" w:rsidRPr="007C728D" w:rsidRDefault="007C728D" w:rsidP="009D239F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 en tant qu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 maître de stage</w:t>
            </w:r>
          </w:p>
          <w:p w14:paraId="7CF17B95" w14:textId="77777777" w:rsidR="009D239F" w:rsidRPr="007C728D" w:rsidRDefault="009D239F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9D239F" w:rsidRPr="006675F4" w14:paraId="115A940E" w14:textId="77777777" w:rsidTr="009D239F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B17ADE7" w14:textId="77777777" w:rsidR="009D239F" w:rsidRPr="007C728D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3677527B" w14:textId="77777777" w:rsidR="009D239F" w:rsidRPr="006675F4" w:rsidRDefault="007C728D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nom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D239F" w:rsidRPr="006675F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AA4112D" w14:textId="77777777" w:rsidR="009D239F" w:rsidRPr="006675F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333B2AE" w14:textId="77777777"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32D9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9D239F" w:rsidRPr="006675F4" w14:paraId="1C088F8D" w14:textId="77777777" w:rsidTr="00F32D9B">
        <w:trPr>
          <w:trHeight w:val="721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EEA491" w14:textId="77777777" w:rsidR="009D239F" w:rsidRPr="006675F4" w:rsidRDefault="009D239F" w:rsidP="009D239F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02C3375" w14:textId="77777777" w:rsidR="009D239F" w:rsidRPr="00F32D9B" w:rsidRDefault="007C728D" w:rsidP="00F32D9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numéro INAMI </w:t>
            </w:r>
            <w:r w:rsidR="00F32D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9D239F" w:rsidRPr="006675F4" w14:paraId="1D02E3C9" w14:textId="77777777" w:rsidTr="009D239F">
              <w:tc>
                <w:tcPr>
                  <w:tcW w:w="5846" w:type="dxa"/>
                </w:tcPr>
                <w:p w14:paraId="0ABECEBF" w14:textId="77777777"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550E348D" w14:textId="77777777" w:rsidR="009D239F" w:rsidRPr="006675F4" w:rsidRDefault="009D239F" w:rsidP="009D239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12E95257" w14:textId="77777777" w:rsidR="009D239F" w:rsidRPr="006675F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32D9B" w:rsidRPr="006675F4" w14:paraId="78340E08" w14:textId="77777777" w:rsidTr="00F32D9B">
        <w:trPr>
          <w:trHeight w:val="69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77D3B1" w14:textId="77777777" w:rsidR="00F32D9B" w:rsidRPr="006675F4" w:rsidRDefault="00F32D9B" w:rsidP="00F853F1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300DB03" w14:textId="77777777" w:rsidR="00F32D9B" w:rsidRPr="006675F4" w:rsidRDefault="007C728D" w:rsidP="00F853F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spécialité </w:t>
            </w:r>
            <w:r w:rsidR="00F32D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2DEADEC" w14:textId="77777777" w:rsidR="00F32D9B" w:rsidRPr="006675F4" w:rsidRDefault="00F32D9B" w:rsidP="00F853F1">
            <w:pPr>
              <w:ind w:righ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32D9B" w:rsidRPr="006675F4" w14:paraId="17ED930D" w14:textId="77777777" w:rsidTr="00F853F1">
              <w:tc>
                <w:tcPr>
                  <w:tcW w:w="5846" w:type="dxa"/>
                </w:tcPr>
                <w:p w14:paraId="43C31A8B" w14:textId="77777777" w:rsidR="00F32D9B" w:rsidRPr="006675F4" w:rsidRDefault="00F32D9B" w:rsidP="00F853F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2EDE0EE1" w14:textId="77777777" w:rsidR="00F32D9B" w:rsidRPr="006675F4" w:rsidRDefault="00F32D9B" w:rsidP="00F853F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102F0DE0" w14:textId="77777777" w:rsidR="00F32D9B" w:rsidRPr="006675F4" w:rsidRDefault="00F32D9B" w:rsidP="00F853F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000B49F0" w14:textId="77777777" w:rsidR="009D239F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14:paraId="4C202792" w14:textId="77777777" w:rsidR="00FA33EB" w:rsidRDefault="00FA33E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3260"/>
      </w:tblGrid>
      <w:tr w:rsidR="00FA33EB" w:rsidRPr="00DB6D92" w14:paraId="469BDC53" w14:textId="77777777" w:rsidTr="00E55814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89AEC67" w14:textId="77777777" w:rsidR="00FA33EB" w:rsidRPr="006B6629" w:rsidRDefault="00FA33E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3A6BDCCC" w14:textId="77777777" w:rsidR="00FA33EB" w:rsidRPr="007C728D" w:rsidRDefault="007C728D" w:rsidP="009D239F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Les médecins spécialistes en formation encadrés par vous-même (MSF</w:t>
            </w:r>
            <w:r w:rsidR="00FA33EB" w:rsidRPr="007C728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):</w:t>
            </w:r>
          </w:p>
          <w:p w14:paraId="57024C7C" w14:textId="77777777" w:rsidR="00FA33EB" w:rsidRPr="007C728D" w:rsidRDefault="00FA33EB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E3D0ABD" w14:textId="77777777" w:rsidR="00904D7F" w:rsidRDefault="007C728D" w:rsidP="008C5AEB">
            <w:pPr>
              <w:ind w:left="911" w:right="0" w:hanging="851"/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</w:pPr>
            <w:r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Attention : </w:t>
            </w:r>
            <w:r w:rsidR="00904D7F"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</w:t>
            </w:r>
            <w:r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>Un accord entre le MSF et l’hôpital ne constitue pas une preuve que vous avez encadré le MSF.</w:t>
            </w:r>
            <w:r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</w:t>
            </w:r>
            <w:r w:rsidRPr="007C728D"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Un plan de stage approuvé dans lequel vous êtes repris comme étant le maître de stage est la condition nécessaire. </w:t>
            </w:r>
            <w:r>
              <w:rPr>
                <w:rFonts w:asciiTheme="minorHAnsi" w:hAnsiTheme="minorHAnsi" w:cstheme="minorHAnsi"/>
                <w:bCs/>
                <w:i/>
                <w:kern w:val="36"/>
                <w:sz w:val="18"/>
                <w:szCs w:val="18"/>
                <w:lang w:val="fr-BE"/>
              </w:rPr>
              <w:t xml:space="preserve"> </w:t>
            </w:r>
          </w:p>
          <w:p w14:paraId="56D1B865" w14:textId="77777777" w:rsidR="007C728D" w:rsidRPr="008C5AEB" w:rsidRDefault="007C728D" w:rsidP="007C728D">
            <w:pPr>
              <w:ind w:left="747" w:right="0" w:hanging="747"/>
              <w:rPr>
                <w:rFonts w:asciiTheme="minorHAnsi" w:hAnsiTheme="minorHAnsi" w:cstheme="minorHAnsi"/>
                <w:i/>
                <w:sz w:val="18"/>
                <w:szCs w:val="18"/>
                <w:lang w:val="fr-BE"/>
              </w:rPr>
            </w:pPr>
          </w:p>
        </w:tc>
      </w:tr>
      <w:tr w:rsidR="00FA33EB" w:rsidRPr="00DB6D92" w14:paraId="0F88EC87" w14:textId="77777777" w:rsidTr="00FA33EB">
        <w:trPr>
          <w:trHeight w:val="623"/>
        </w:trPr>
        <w:tc>
          <w:tcPr>
            <w:tcW w:w="326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646029A0" w14:textId="77777777" w:rsidR="00FA33EB" w:rsidRPr="008C5AEB" w:rsidRDefault="00FA33E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14:paraId="5829D848" w14:textId="77777777" w:rsidR="00FA33EB" w:rsidRPr="001A3350" w:rsidRDefault="007C728D" w:rsidP="00FA33EB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MSF</w:t>
            </w:r>
          </w:p>
        </w:tc>
        <w:tc>
          <w:tcPr>
            <w:tcW w:w="212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585B3758" w14:textId="77777777" w:rsidR="00FA33EB" w:rsidRDefault="00FA33E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67081B" w14:textId="77777777" w:rsidR="00FA33EB" w:rsidRPr="00107F18" w:rsidRDefault="007C728D" w:rsidP="00D11020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11020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riode 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de stage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11AEC52F" w14:textId="77777777" w:rsidR="00FA33EB" w:rsidRDefault="00FA33E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CF5996" w14:textId="77777777" w:rsidR="00FA33EB" w:rsidRDefault="007C728D" w:rsidP="00D11020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11020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riode </w:t>
            </w:r>
            <w:r w:rsidR="00FA33EB">
              <w:rPr>
                <w:rFonts w:asciiTheme="minorHAnsi" w:hAnsiTheme="minorHAnsi"/>
                <w:b/>
                <w:sz w:val="22"/>
                <w:szCs w:val="22"/>
              </w:rPr>
              <w:t>de stage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jusque</w:t>
            </w:r>
            <w:proofErr w:type="spellEnd"/>
            <w:r w:rsidR="00FA33E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45ACD491" w14:textId="77777777" w:rsidR="00FA33EB" w:rsidRPr="00D0455F" w:rsidRDefault="00FA33E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26388EF" w14:textId="77777777" w:rsidR="00FA33EB" w:rsidRPr="00DB6D92" w:rsidRDefault="00DB6D92" w:rsidP="007C728D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DB6D9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qualité (maître de stage ou ma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ître de stage coordinateur)</w:t>
            </w:r>
          </w:p>
        </w:tc>
      </w:tr>
      <w:tr w:rsidR="00FA33EB" w:rsidRPr="00107F18" w14:paraId="3B65E932" w14:textId="77777777" w:rsidTr="00A9054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DB6D92" w14:paraId="05D1F1B7" w14:textId="77777777" w:rsidTr="00F853F1">
              <w:tc>
                <w:tcPr>
                  <w:tcW w:w="5846" w:type="dxa"/>
                </w:tcPr>
                <w:p w14:paraId="12E6B742" w14:textId="77777777" w:rsidR="00FA33EB" w:rsidRPr="00D0455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38112C01" w14:textId="77777777" w:rsidR="00FA33EB" w:rsidRPr="00D0455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6232BAAB" w14:textId="77777777"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3DC6597E" w14:textId="77777777" w:rsidTr="00F853F1">
              <w:tc>
                <w:tcPr>
                  <w:tcW w:w="5846" w:type="dxa"/>
                </w:tcPr>
                <w:p w14:paraId="4F300D0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016FEC3C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D640A3E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53479E72" w14:textId="77777777" w:rsidTr="00F853F1">
              <w:tc>
                <w:tcPr>
                  <w:tcW w:w="5846" w:type="dxa"/>
                </w:tcPr>
                <w:p w14:paraId="01E9DF2B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042324CE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D96614E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26880CA7" w14:textId="77777777" w:rsidTr="00F853F1">
              <w:tc>
                <w:tcPr>
                  <w:tcW w:w="5846" w:type="dxa"/>
                </w:tcPr>
                <w:p w14:paraId="0D1FDF75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1ACC313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C5A3311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14:paraId="774544C4" w14:textId="77777777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14:paraId="026E0257" w14:textId="77777777" w:rsidTr="00F853F1">
              <w:tc>
                <w:tcPr>
                  <w:tcW w:w="5846" w:type="dxa"/>
                </w:tcPr>
                <w:p w14:paraId="4FAFEAB8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2ACC8098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515C8325" w14:textId="77777777"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62C3DFF3" w14:textId="77777777" w:rsidTr="00F853F1">
              <w:tc>
                <w:tcPr>
                  <w:tcW w:w="5846" w:type="dxa"/>
                </w:tcPr>
                <w:p w14:paraId="651FFD7B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174C3CC4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F7368B0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7E436A06" w14:textId="77777777" w:rsidTr="00F853F1">
              <w:tc>
                <w:tcPr>
                  <w:tcW w:w="5846" w:type="dxa"/>
                </w:tcPr>
                <w:p w14:paraId="5983E1A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3373D87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B47557F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580F2C41" w14:textId="77777777" w:rsidTr="00F853F1">
              <w:tc>
                <w:tcPr>
                  <w:tcW w:w="5846" w:type="dxa"/>
                </w:tcPr>
                <w:p w14:paraId="7AA7E9EF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16C67F5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59218DAE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14:paraId="60F4AEB6" w14:textId="77777777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14:paraId="713094FC" w14:textId="77777777" w:rsidTr="00F853F1">
              <w:tc>
                <w:tcPr>
                  <w:tcW w:w="5846" w:type="dxa"/>
                </w:tcPr>
                <w:p w14:paraId="376C1D5F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49AF9D41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FD08799" w14:textId="77777777"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3A3E8BB5" w14:textId="77777777" w:rsidTr="00F853F1">
              <w:tc>
                <w:tcPr>
                  <w:tcW w:w="5846" w:type="dxa"/>
                </w:tcPr>
                <w:p w14:paraId="2DEEE2C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407DEECA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C826DCF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2D4B3960" w14:textId="77777777" w:rsidTr="00F853F1">
              <w:tc>
                <w:tcPr>
                  <w:tcW w:w="5846" w:type="dxa"/>
                </w:tcPr>
                <w:p w14:paraId="02BB4385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6519E3F6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9E4DCA9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038DE333" w14:textId="77777777" w:rsidTr="00F853F1">
              <w:tc>
                <w:tcPr>
                  <w:tcW w:w="5846" w:type="dxa"/>
                </w:tcPr>
                <w:p w14:paraId="1BF20F7F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30493548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551DF69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14:paraId="06E28C40" w14:textId="77777777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14:paraId="64E65D37" w14:textId="77777777" w:rsidTr="00F853F1">
              <w:tc>
                <w:tcPr>
                  <w:tcW w:w="5846" w:type="dxa"/>
                </w:tcPr>
                <w:p w14:paraId="25DF67CB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069D8AE6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492E1A4" w14:textId="77777777"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FA33EB" w:rsidRPr="00904D7F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261001CE" w14:textId="77777777" w:rsidTr="00F853F1">
              <w:tc>
                <w:tcPr>
                  <w:tcW w:w="5846" w:type="dxa"/>
                </w:tcPr>
                <w:p w14:paraId="41E7488A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60D6A8A1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F220318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4A701DB1" w14:textId="77777777" w:rsidTr="00F853F1">
              <w:tc>
                <w:tcPr>
                  <w:tcW w:w="5846" w:type="dxa"/>
                </w:tcPr>
                <w:p w14:paraId="66DD7F97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5A74B5D2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A2FF86D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30BCD2AB" w14:textId="77777777" w:rsidTr="00F853F1">
              <w:tc>
                <w:tcPr>
                  <w:tcW w:w="5846" w:type="dxa"/>
                </w:tcPr>
                <w:p w14:paraId="2D5A415E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7A8A8FD5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56EAC05D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14:paraId="36928F00" w14:textId="77777777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904D7F" w14:paraId="566DE2D2" w14:textId="77777777" w:rsidTr="00F853F1">
              <w:tc>
                <w:tcPr>
                  <w:tcW w:w="5846" w:type="dxa"/>
                </w:tcPr>
                <w:p w14:paraId="3C2B2C45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5F4E35AC" w14:textId="77777777" w:rsidR="00FA33EB" w:rsidRPr="00904D7F" w:rsidRDefault="00FA33EB" w:rsidP="007C728D">
                  <w:pPr>
                    <w:tabs>
                      <w:tab w:val="left" w:pos="7121"/>
                    </w:tabs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50A37C3D" w14:textId="77777777" w:rsidR="00FA33EB" w:rsidRPr="00904D7F" w:rsidRDefault="00D11020" w:rsidP="007C728D">
            <w:pPr>
              <w:tabs>
                <w:tab w:val="clear" w:pos="3969"/>
                <w:tab w:val="left" w:leader="dot" w:pos="7121"/>
              </w:tabs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MSF</w:t>
            </w:r>
            <w:r w:rsidR="007C728D">
              <w:rPr>
                <w:rFonts w:asciiTheme="minorHAnsi" w:hAnsiTheme="minorHAnsi"/>
                <w:sz w:val="22"/>
                <w:szCs w:val="22"/>
              </w:rPr>
              <w:t xml:space="preserve"> 5  ……………………………………….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06227BD8" w14:textId="77777777" w:rsidTr="00F853F1">
              <w:tc>
                <w:tcPr>
                  <w:tcW w:w="5846" w:type="dxa"/>
                </w:tcPr>
                <w:p w14:paraId="2AE203DB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3BBABE47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3F5BCF8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49635573" w14:textId="77777777" w:rsidTr="00F853F1">
              <w:tc>
                <w:tcPr>
                  <w:tcW w:w="5846" w:type="dxa"/>
                </w:tcPr>
                <w:p w14:paraId="355F7C71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2B35C8C1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2D2059B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FA33EB" w:rsidRPr="006675F4" w14:paraId="2CCB3C3E" w14:textId="77777777" w:rsidTr="00F853F1">
              <w:tc>
                <w:tcPr>
                  <w:tcW w:w="5846" w:type="dxa"/>
                </w:tcPr>
                <w:p w14:paraId="4E2DC334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4CA68F10" w14:textId="77777777" w:rsidR="00FA33EB" w:rsidRPr="006675F4" w:rsidRDefault="00FA33EB" w:rsidP="00FA33E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BD2F1CA" w14:textId="77777777" w:rsidR="00FA33EB" w:rsidRPr="006675F4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675F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33EB" w:rsidRPr="00107F18" w14:paraId="10146D94" w14:textId="77777777" w:rsidTr="00FA33EB">
        <w:trPr>
          <w:trHeight w:val="567"/>
        </w:trPr>
        <w:tc>
          <w:tcPr>
            <w:tcW w:w="326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F84CAD1" w14:textId="77777777" w:rsidR="00FA33EB" w:rsidRPr="00904D7F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4658946" w14:textId="77777777" w:rsidR="00FA33EB" w:rsidRPr="00904D7F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904D7F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212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4FF1A3" w14:textId="77777777" w:rsidR="00FA33EB" w:rsidRPr="00107F18" w:rsidRDefault="00FA33EB" w:rsidP="00FA33E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3F5BE54" w14:textId="77777777" w:rsidR="00FA33EB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5935443" w14:textId="77777777" w:rsidR="00FA33EB" w:rsidRDefault="00FA33EB" w:rsidP="00FA33E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BC7511" w14:textId="77777777" w:rsidR="0032744B" w:rsidRDefault="0032744B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14:paraId="2AE4171F" w14:textId="77777777" w:rsidR="00904D7F" w:rsidRPr="007C728D" w:rsidRDefault="00904D7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14:paraId="0B57C32D" w14:textId="77777777" w:rsidR="00BE4EED" w:rsidRPr="007C728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p w14:paraId="40E750B1" w14:textId="77777777" w:rsidR="00E32716" w:rsidRPr="007C728D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7C728D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30A5" w14:textId="77777777" w:rsidR="006675F4" w:rsidRDefault="006675F4">
      <w:r>
        <w:separator/>
      </w:r>
    </w:p>
  </w:endnote>
  <w:endnote w:type="continuationSeparator" w:id="0">
    <w:p w14:paraId="21C209A0" w14:textId="77777777" w:rsidR="006675F4" w:rsidRDefault="006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6504" w14:textId="77777777" w:rsidR="006675F4" w:rsidRDefault="006675F4">
      <w:r>
        <w:separator/>
      </w:r>
    </w:p>
  </w:footnote>
  <w:footnote w:type="continuationSeparator" w:id="0">
    <w:p w14:paraId="1150C586" w14:textId="77777777" w:rsidR="006675F4" w:rsidRDefault="006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1baaa4bc-b965-4476-acfe-3f83e2cd534c"/>
  </w:docVars>
  <w:rsids>
    <w:rsidRoot w:val="00520E02"/>
    <w:rsid w:val="00011627"/>
    <w:rsid w:val="00013BFE"/>
    <w:rsid w:val="00015B75"/>
    <w:rsid w:val="00036B2A"/>
    <w:rsid w:val="00044BBE"/>
    <w:rsid w:val="00046420"/>
    <w:rsid w:val="00051F0D"/>
    <w:rsid w:val="00062CE2"/>
    <w:rsid w:val="0006366D"/>
    <w:rsid w:val="000637C9"/>
    <w:rsid w:val="00083DE8"/>
    <w:rsid w:val="000B5184"/>
    <w:rsid w:val="000B68E6"/>
    <w:rsid w:val="000E1CC2"/>
    <w:rsid w:val="000F4948"/>
    <w:rsid w:val="00107F18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C68EF"/>
    <w:rsid w:val="004D6F7F"/>
    <w:rsid w:val="004E6DAF"/>
    <w:rsid w:val="00511A53"/>
    <w:rsid w:val="00520E02"/>
    <w:rsid w:val="00521E13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30CD8"/>
    <w:rsid w:val="00733D87"/>
    <w:rsid w:val="007472AE"/>
    <w:rsid w:val="00751159"/>
    <w:rsid w:val="00760665"/>
    <w:rsid w:val="00764BC2"/>
    <w:rsid w:val="00773DF2"/>
    <w:rsid w:val="00782450"/>
    <w:rsid w:val="00786B5B"/>
    <w:rsid w:val="007A5D89"/>
    <w:rsid w:val="007B61A8"/>
    <w:rsid w:val="007C4701"/>
    <w:rsid w:val="007C728D"/>
    <w:rsid w:val="007D5890"/>
    <w:rsid w:val="007F1899"/>
    <w:rsid w:val="007F2C59"/>
    <w:rsid w:val="007F63C1"/>
    <w:rsid w:val="007F6B2D"/>
    <w:rsid w:val="008064A8"/>
    <w:rsid w:val="00813560"/>
    <w:rsid w:val="00824998"/>
    <w:rsid w:val="008318E4"/>
    <w:rsid w:val="0083314F"/>
    <w:rsid w:val="00840536"/>
    <w:rsid w:val="0086314D"/>
    <w:rsid w:val="008A1181"/>
    <w:rsid w:val="008A2FF7"/>
    <w:rsid w:val="008B24D7"/>
    <w:rsid w:val="008B64DE"/>
    <w:rsid w:val="008C1694"/>
    <w:rsid w:val="008C5AEB"/>
    <w:rsid w:val="008D1FCE"/>
    <w:rsid w:val="008D6B1E"/>
    <w:rsid w:val="008E3880"/>
    <w:rsid w:val="008E53EF"/>
    <w:rsid w:val="008E5D2F"/>
    <w:rsid w:val="008F41C7"/>
    <w:rsid w:val="008F6C1F"/>
    <w:rsid w:val="00904D7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4C96"/>
    <w:rsid w:val="00B75367"/>
    <w:rsid w:val="00B76D5A"/>
    <w:rsid w:val="00B85D72"/>
    <w:rsid w:val="00B91619"/>
    <w:rsid w:val="00B93244"/>
    <w:rsid w:val="00BB254F"/>
    <w:rsid w:val="00BE4EED"/>
    <w:rsid w:val="00BF2228"/>
    <w:rsid w:val="00BF54E9"/>
    <w:rsid w:val="00C35042"/>
    <w:rsid w:val="00C3670B"/>
    <w:rsid w:val="00C41157"/>
    <w:rsid w:val="00C55D68"/>
    <w:rsid w:val="00C717C3"/>
    <w:rsid w:val="00C91A9C"/>
    <w:rsid w:val="00CB31A9"/>
    <w:rsid w:val="00CB47B7"/>
    <w:rsid w:val="00CE4A6B"/>
    <w:rsid w:val="00CF2086"/>
    <w:rsid w:val="00D0455F"/>
    <w:rsid w:val="00D07019"/>
    <w:rsid w:val="00D11020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B6D92"/>
    <w:rsid w:val="00DC0046"/>
    <w:rsid w:val="00DD17FD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D10E4"/>
    <w:rsid w:val="00ED7983"/>
    <w:rsid w:val="00EE1C02"/>
    <w:rsid w:val="00EE5F1A"/>
    <w:rsid w:val="00EF0E8F"/>
    <w:rsid w:val="00EF3DDE"/>
    <w:rsid w:val="00F03787"/>
    <w:rsid w:val="00F0734F"/>
    <w:rsid w:val="00F206E9"/>
    <w:rsid w:val="00F22D0A"/>
    <w:rsid w:val="00F277A8"/>
    <w:rsid w:val="00F32D9B"/>
    <w:rsid w:val="00F37D8F"/>
    <w:rsid w:val="00F543A2"/>
    <w:rsid w:val="00F6033B"/>
    <w:rsid w:val="00F71CE8"/>
    <w:rsid w:val="00F82F1B"/>
    <w:rsid w:val="00FA33E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3253C76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31c169175016218acffe5e9774c8ed9f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1ddd891b0757146c8d3668a292201338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9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DCB3-453B-49DA-94E2-616E93BD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16789B-C565-46CC-8B55-E8D50B3C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Indemnité pour les maitres de stage de médecins spécialistes en formation</vt:lpstr>
      <vt:lpstr>Formulier - Verpleegkundigen - Groepering derdebetaler - Registratie</vt:lpstr>
      <vt:lpstr>Formulier - Artsen - Groepering in de huisartsgeneeskunde</vt:lpstr>
    </vt:vector>
  </TitlesOfParts>
  <Company>R.I.Z.I.V. - I.N.A.M.I.</Company>
  <LinksUpToDate>false</LinksUpToDate>
  <CharactersWithSpaces>963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contestation relative à la demande d’indemnité de maître de stage pour les médecins spécialistes en formation</dc:title>
  <dc:creator>Greet Laga</dc:creator>
  <cp:lastModifiedBy>Kathy DM</cp:lastModifiedBy>
  <cp:revision>2</cp:revision>
  <cp:lastPrinted>2016-05-17T15:32:00Z</cp:lastPrinted>
  <dcterms:created xsi:type="dcterms:W3CDTF">2022-08-02T14:53:00Z</dcterms:created>
  <dcterms:modified xsi:type="dcterms:W3CDTF">2022-08-02T14:53:00Z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